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F9" w:rsidRDefault="00A85B69" w:rsidP="00D94357">
      <w:pPr>
        <w:pStyle w:val="p27"/>
        <w:outlineLvl w:val="0"/>
        <w:rPr>
          <w:b/>
          <w:bCs/>
          <w:sz w:val="22"/>
          <w:szCs w:val="22"/>
          <w:lang w:val="es-ES"/>
        </w:rPr>
      </w:pPr>
      <w:r w:rsidRPr="00C447C1">
        <w:rPr>
          <w:rFonts w:ascii="Arial" w:hAnsi="Arial" w:cs="Arial"/>
          <w:b/>
          <w:noProof/>
          <w:color w:val="009900"/>
        </w:rPr>
        <w:drawing>
          <wp:anchor distT="0" distB="0" distL="114300" distR="114300" simplePos="0" relativeHeight="251663360" behindDoc="1" locked="0" layoutInCell="1" allowOverlap="1" wp14:anchorId="718A63B6" wp14:editId="65203693">
            <wp:simplePos x="0" y="0"/>
            <wp:positionH relativeFrom="column">
              <wp:posOffset>830580</wp:posOffset>
            </wp:positionH>
            <wp:positionV relativeFrom="topMargin">
              <wp:posOffset>563880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7C1">
        <w:rPr>
          <w:rFonts w:ascii="Arial" w:hAnsi="Arial" w:cs="Arial"/>
          <w:b/>
          <w:noProof/>
          <w:color w:val="009900"/>
        </w:rPr>
        <w:drawing>
          <wp:anchor distT="0" distB="0" distL="114300" distR="114300" simplePos="0" relativeHeight="251656192" behindDoc="1" locked="0" layoutInCell="1" allowOverlap="1" wp14:anchorId="4C8958BE" wp14:editId="4C1E51FB">
            <wp:simplePos x="0" y="0"/>
            <wp:positionH relativeFrom="margin">
              <wp:posOffset>45720</wp:posOffset>
            </wp:positionH>
            <wp:positionV relativeFrom="topMargin">
              <wp:posOffset>251460</wp:posOffset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69" w:rsidRPr="00E638B3" w:rsidRDefault="00480AF9" w:rsidP="00A85B69">
      <w:pPr>
        <w:pStyle w:val="p27"/>
        <w:outlineLvl w:val="0"/>
        <w:rPr>
          <w:rFonts w:ascii="Arial" w:hAnsi="Arial" w:cs="Arial"/>
          <w:b/>
          <w:bCs/>
          <w:color w:val="008000"/>
          <w:lang w:val="es-ES"/>
        </w:rPr>
      </w:pPr>
      <w:r w:rsidRPr="00E638B3">
        <w:rPr>
          <w:rFonts w:ascii="Arial" w:hAnsi="Arial" w:cs="Arial"/>
          <w:b/>
          <w:bCs/>
          <w:color w:val="008000"/>
          <w:lang w:val="es-ES"/>
        </w:rPr>
        <w:t>NATIONAL GARDEN CLUBS, Inc.</w:t>
      </w:r>
    </w:p>
    <w:p w:rsidR="00A85B69" w:rsidRPr="00A85B69" w:rsidRDefault="00423072" w:rsidP="00A85B69">
      <w:pPr>
        <w:pStyle w:val="p27"/>
        <w:outlineLvl w:val="0"/>
        <w:rPr>
          <w:rFonts w:ascii="Arial" w:hAnsi="Arial" w:cs="Arial"/>
          <w:b/>
          <w:lang w:val="es-ES"/>
        </w:rPr>
      </w:pPr>
      <w:r w:rsidRPr="00A85B69">
        <w:rPr>
          <w:rFonts w:ascii="Arial" w:hAnsi="Arial" w:cs="Arial"/>
          <w:b/>
          <w:lang w:val="es-ES"/>
        </w:rPr>
        <w:t>Escuela de</w:t>
      </w:r>
      <w:r w:rsidR="00A85B69">
        <w:rPr>
          <w:rFonts w:ascii="Arial" w:hAnsi="Arial" w:cs="Arial"/>
          <w:b/>
          <w:lang w:val="es-ES"/>
        </w:rPr>
        <w:t xml:space="preserve"> Estudio de Paisajismo EEP</w:t>
      </w:r>
      <w:r w:rsidR="00A85B69" w:rsidRPr="00A85B69">
        <w:rPr>
          <w:rFonts w:ascii="Arial" w:hAnsi="Arial" w:cs="Arial"/>
          <w:b/>
          <w:lang w:val="es-ES"/>
        </w:rPr>
        <w:t xml:space="preserve"> </w:t>
      </w:r>
    </w:p>
    <w:p w:rsidR="00480AF9" w:rsidRPr="00A85B69" w:rsidRDefault="00A85B69" w:rsidP="00A85B69">
      <w:pPr>
        <w:pStyle w:val="p27"/>
        <w:outlineLvl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lang w:val="es-ES"/>
        </w:rPr>
        <w:t>Landscape Design School LDS</w:t>
      </w:r>
    </w:p>
    <w:p w:rsidR="00480AF9" w:rsidRPr="00A85B69" w:rsidRDefault="00480AF9" w:rsidP="00480AF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80AF9" w:rsidRPr="00A85B69" w:rsidRDefault="00A85B69" w:rsidP="00A85B69">
      <w:pPr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>CONTENIDO</w:t>
      </w:r>
      <w:r w:rsidR="00480AF9" w:rsidRPr="00A85B69">
        <w:rPr>
          <w:rFonts w:ascii="Arial" w:hAnsi="Arial" w:cs="Arial"/>
          <w:b/>
          <w:sz w:val="24"/>
          <w:szCs w:val="24"/>
          <w:lang w:val="es-ES"/>
        </w:rPr>
        <w:t xml:space="preserve"> DE CATEDRA</w:t>
      </w:r>
    </w:p>
    <w:p w:rsidR="00480AF9" w:rsidRPr="00A85B69" w:rsidRDefault="00480AF9" w:rsidP="00480AF9">
      <w:pPr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>CURSO I</w:t>
      </w:r>
    </w:p>
    <w:p w:rsidR="00A85B69" w:rsidRPr="00A85B69" w:rsidRDefault="00A85B69" w:rsidP="0042307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80AF9" w:rsidRPr="00A85B69" w:rsidRDefault="00480AF9" w:rsidP="0042307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A. </w:t>
      </w:r>
      <w:r w:rsidR="00A85B69" w:rsidRPr="00A85B69">
        <w:rPr>
          <w:rFonts w:ascii="Arial" w:hAnsi="Arial" w:cs="Arial"/>
          <w:b/>
          <w:i/>
          <w:sz w:val="24"/>
          <w:szCs w:val="24"/>
          <w:lang w:val="es-ES"/>
        </w:rPr>
        <w:t>Espacio, Diseño</w:t>
      </w:r>
      <w:r w:rsidRPr="00A85B69">
        <w:rPr>
          <w:rFonts w:ascii="Arial" w:hAnsi="Arial" w:cs="Arial"/>
          <w:b/>
          <w:i/>
          <w:sz w:val="24"/>
          <w:szCs w:val="24"/>
          <w:lang w:val="es-ES"/>
        </w:rPr>
        <w:t xml:space="preserve"> y </w:t>
      </w:r>
      <w:r w:rsidR="00067872" w:rsidRPr="00A85B69">
        <w:rPr>
          <w:rFonts w:ascii="Arial" w:hAnsi="Arial" w:cs="Arial"/>
          <w:b/>
          <w:i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b/>
          <w:i/>
          <w:sz w:val="24"/>
          <w:szCs w:val="24"/>
          <w:lang w:val="es-ES"/>
        </w:rPr>
        <w:t>Personas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Discuta los siguientes temas: estructura espacial; masa y espacio; los tres componentes que </w:t>
      </w:r>
      <w:r w:rsidR="00423072" w:rsidRPr="00A85B69">
        <w:rPr>
          <w:rFonts w:ascii="Arial" w:hAnsi="Arial" w:cs="Arial"/>
          <w:sz w:val="24"/>
          <w:szCs w:val="24"/>
          <w:lang w:val="es-ES"/>
        </w:rPr>
        <w:t>definen el espacio: t</w:t>
      </w:r>
      <w:r w:rsidRPr="00A85B69">
        <w:rPr>
          <w:rFonts w:ascii="Arial" w:hAnsi="Arial" w:cs="Arial"/>
          <w:sz w:val="24"/>
          <w:szCs w:val="24"/>
          <w:lang w:val="es-ES"/>
        </w:rPr>
        <w:t>ierra (planos y elevacion</w:t>
      </w:r>
      <w:r w:rsidR="00423072" w:rsidRPr="00A85B69">
        <w:rPr>
          <w:rFonts w:ascii="Arial" w:hAnsi="Arial" w:cs="Arial"/>
          <w:sz w:val="24"/>
          <w:szCs w:val="24"/>
          <w:lang w:val="es-ES"/>
        </w:rPr>
        <w:t>es), plantas y estructuras (</w:t>
      </w:r>
      <w:r w:rsidR="00F36618" w:rsidRPr="00A85B69">
        <w:rPr>
          <w:rFonts w:ascii="Arial" w:hAnsi="Arial" w:cs="Arial"/>
          <w:sz w:val="24"/>
          <w:szCs w:val="24"/>
          <w:lang w:val="es-ES"/>
        </w:rPr>
        <w:t xml:space="preserve">por ejemplo: </w:t>
      </w:r>
      <w:r w:rsidR="00C75675" w:rsidRPr="00A85B69">
        <w:rPr>
          <w:rFonts w:ascii="Arial" w:hAnsi="Arial" w:cs="Arial"/>
          <w:sz w:val="24"/>
          <w:szCs w:val="24"/>
          <w:lang w:val="es-ES"/>
        </w:rPr>
        <w:t>e</w:t>
      </w:r>
      <w:r w:rsidR="00423072" w:rsidRPr="00A85B69">
        <w:rPr>
          <w:rFonts w:ascii="Arial" w:hAnsi="Arial" w:cs="Arial"/>
          <w:sz w:val="24"/>
          <w:szCs w:val="24"/>
          <w:lang w:val="es-ES"/>
        </w:rPr>
        <w:t>je,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rejas, divisiones, techos)</w:t>
      </w:r>
      <w:r w:rsidR="00C75675" w:rsidRPr="00A85B69">
        <w:rPr>
          <w:rFonts w:ascii="Arial" w:hAnsi="Arial" w:cs="Arial"/>
          <w:sz w:val="24"/>
          <w:szCs w:val="24"/>
          <w:lang w:val="es-ES"/>
        </w:rPr>
        <w:t>;</w:t>
      </w:r>
      <w:r w:rsidR="001A7B22" w:rsidRPr="00A85B69">
        <w:rPr>
          <w:rFonts w:ascii="Arial" w:hAnsi="Arial" w:cs="Arial"/>
          <w:sz w:val="24"/>
          <w:szCs w:val="24"/>
          <w:lang w:val="es-ES"/>
        </w:rPr>
        <w:t xml:space="preserve"> </w:t>
      </w:r>
      <w:r w:rsidR="00443416" w:rsidRPr="00A85B69">
        <w:rPr>
          <w:rFonts w:ascii="Arial" w:hAnsi="Arial" w:cs="Arial"/>
          <w:sz w:val="24"/>
          <w:szCs w:val="24"/>
          <w:lang w:val="es-ES"/>
        </w:rPr>
        <w:t>progresión y secuencia espacial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y el espacio requerido para el movimiento humano.</w:t>
      </w:r>
    </w:p>
    <w:p w:rsidR="00480AF9" w:rsidRPr="00A85B69" w:rsidRDefault="00480AF9" w:rsidP="0042307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>B. Principios y Elementos en el Dise</w:t>
      </w:r>
      <w:r w:rsidR="00423072" w:rsidRPr="00A85B69">
        <w:rPr>
          <w:rFonts w:ascii="Arial" w:hAnsi="Arial" w:cs="Arial"/>
          <w:b/>
          <w:sz w:val="24"/>
          <w:szCs w:val="24"/>
          <w:lang w:val="es-ES"/>
        </w:rPr>
        <w:t>ñ</w:t>
      </w:r>
      <w:r w:rsidRPr="00A85B69">
        <w:rPr>
          <w:rFonts w:ascii="Arial" w:hAnsi="Arial" w:cs="Arial"/>
          <w:b/>
          <w:sz w:val="24"/>
          <w:szCs w:val="24"/>
          <w:lang w:val="es-ES"/>
        </w:rPr>
        <w:t>o del Paisaje:</w:t>
      </w:r>
      <w:r w:rsidR="00F36618" w:rsidRPr="00A85B6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85B69">
        <w:rPr>
          <w:rFonts w:ascii="Arial" w:hAnsi="Arial" w:cs="Arial"/>
          <w:sz w:val="24"/>
          <w:szCs w:val="24"/>
          <w:lang w:val="es-ES"/>
        </w:rPr>
        <w:t>Inclu</w:t>
      </w:r>
      <w:r w:rsidR="00F01305" w:rsidRPr="00A85B69">
        <w:rPr>
          <w:rFonts w:ascii="Arial" w:hAnsi="Arial" w:cs="Arial"/>
          <w:sz w:val="24"/>
          <w:szCs w:val="24"/>
          <w:lang w:val="es-ES"/>
        </w:rPr>
        <w:t>ya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la teoría del diseño del paisaje; el proceso del diseño y</w:t>
      </w:r>
      <w:r w:rsidR="001B5313" w:rsidRPr="00A85B69">
        <w:rPr>
          <w:rFonts w:ascii="Arial" w:hAnsi="Arial" w:cs="Arial"/>
          <w:sz w:val="24"/>
          <w:szCs w:val="24"/>
          <w:lang w:val="es-ES"/>
        </w:rPr>
        <w:t xml:space="preserve"> su</w:t>
      </w:r>
      <w:r w:rsidR="001A7B22" w:rsidRPr="00A85B69">
        <w:rPr>
          <w:rFonts w:ascii="Arial" w:hAnsi="Arial" w:cs="Arial"/>
          <w:sz w:val="24"/>
          <w:szCs w:val="24"/>
          <w:lang w:val="es-ES"/>
        </w:rPr>
        <w:t xml:space="preserve"> evolución</w:t>
      </w:r>
      <w:r w:rsidRPr="00A85B69">
        <w:rPr>
          <w:rFonts w:ascii="Arial" w:hAnsi="Arial" w:cs="Arial"/>
          <w:sz w:val="24"/>
          <w:szCs w:val="24"/>
          <w:lang w:val="es-ES"/>
        </w:rPr>
        <w:t>. Inclu</w:t>
      </w:r>
      <w:r w:rsidR="00F01305" w:rsidRPr="00A85B69">
        <w:rPr>
          <w:rFonts w:ascii="Arial" w:hAnsi="Arial" w:cs="Arial"/>
          <w:sz w:val="24"/>
          <w:szCs w:val="24"/>
          <w:lang w:val="es-ES"/>
        </w:rPr>
        <w:t>ya</w:t>
      </w:r>
      <w:r w:rsidR="001B5313" w:rsidRPr="00A85B69">
        <w:rPr>
          <w:rFonts w:ascii="Arial" w:hAnsi="Arial" w:cs="Arial"/>
          <w:sz w:val="24"/>
          <w:szCs w:val="24"/>
          <w:lang w:val="es-ES"/>
        </w:rPr>
        <w:t>,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además</w:t>
      </w:r>
      <w:r w:rsidR="001B5313" w:rsidRPr="00A85B69">
        <w:rPr>
          <w:rFonts w:ascii="Arial" w:hAnsi="Arial" w:cs="Arial"/>
          <w:sz w:val="24"/>
          <w:szCs w:val="24"/>
          <w:lang w:val="es-ES"/>
        </w:rPr>
        <w:t>,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la organización del espacio utilizado y la belleza, utilizando los elementos </w:t>
      </w:r>
      <w:r w:rsidR="00D007EB" w:rsidRPr="00A85B69">
        <w:rPr>
          <w:rFonts w:ascii="Arial" w:hAnsi="Arial" w:cs="Arial"/>
          <w:sz w:val="24"/>
          <w:szCs w:val="24"/>
          <w:lang w:val="es-ES"/>
        </w:rPr>
        <w:t xml:space="preserve">artísticos </w:t>
      </w:r>
      <w:r w:rsidR="00960AAE" w:rsidRPr="00A85B69">
        <w:rPr>
          <w:rFonts w:ascii="Arial" w:hAnsi="Arial" w:cs="Arial"/>
          <w:sz w:val="24"/>
          <w:szCs w:val="24"/>
          <w:lang w:val="es-ES"/>
        </w:rPr>
        <w:t xml:space="preserve">como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base para los </w:t>
      </w:r>
      <w:r w:rsidR="00960AAE" w:rsidRPr="00A85B69">
        <w:rPr>
          <w:rFonts w:ascii="Arial" w:hAnsi="Arial" w:cs="Arial"/>
          <w:sz w:val="24"/>
          <w:szCs w:val="24"/>
          <w:lang w:val="es-ES"/>
        </w:rPr>
        <w:t xml:space="preserve">siguientes </w:t>
      </w:r>
      <w:r w:rsidRPr="00A85B69">
        <w:rPr>
          <w:rFonts w:ascii="Arial" w:hAnsi="Arial" w:cs="Arial"/>
          <w:sz w:val="24"/>
          <w:szCs w:val="24"/>
          <w:lang w:val="es-ES"/>
        </w:rPr>
        <w:t>principios de diseño: balance, contraste, dominio, proporción, ritmo y escala.</w:t>
      </w:r>
    </w:p>
    <w:p w:rsidR="00E711DE" w:rsidRPr="00A85B69" w:rsidRDefault="00480AF9" w:rsidP="00F3661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C. </w:t>
      </w:r>
      <w:r w:rsidR="00803B7C" w:rsidRPr="00A85B69">
        <w:rPr>
          <w:rFonts w:ascii="Arial" w:hAnsi="Arial" w:cs="Arial"/>
          <w:b/>
          <w:sz w:val="24"/>
          <w:szCs w:val="24"/>
          <w:lang w:val="es-ES"/>
        </w:rPr>
        <w:t>D</w:t>
      </w:r>
      <w:r w:rsidRPr="00A85B69">
        <w:rPr>
          <w:rFonts w:ascii="Arial" w:hAnsi="Arial" w:cs="Arial"/>
          <w:b/>
          <w:sz w:val="24"/>
          <w:szCs w:val="24"/>
          <w:lang w:val="es-ES"/>
        </w:rPr>
        <w:t>esarroll</w:t>
      </w:r>
      <w:r w:rsidR="00803B7C" w:rsidRPr="00A85B69">
        <w:rPr>
          <w:rFonts w:ascii="Arial" w:hAnsi="Arial" w:cs="Arial"/>
          <w:b/>
          <w:sz w:val="24"/>
          <w:szCs w:val="24"/>
          <w:lang w:val="es-ES"/>
        </w:rPr>
        <w:t>o de</w:t>
      </w:r>
      <w:r w:rsidR="002F28C9" w:rsidRPr="00A85B69">
        <w:rPr>
          <w:rFonts w:ascii="Arial" w:hAnsi="Arial" w:cs="Arial"/>
          <w:b/>
          <w:sz w:val="24"/>
          <w:szCs w:val="24"/>
          <w:lang w:val="es-ES"/>
        </w:rPr>
        <w:t xml:space="preserve"> su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007EB" w:rsidRPr="00A85B69">
        <w:rPr>
          <w:rFonts w:ascii="Arial" w:hAnsi="Arial" w:cs="Arial"/>
          <w:b/>
          <w:sz w:val="24"/>
          <w:szCs w:val="24"/>
          <w:lang w:val="es-ES"/>
        </w:rPr>
        <w:t>terreno</w:t>
      </w:r>
      <w:r w:rsidR="00B232A4" w:rsidRPr="00A85B69">
        <w:rPr>
          <w:rFonts w:ascii="Arial" w:hAnsi="Arial" w:cs="Arial"/>
          <w:b/>
          <w:sz w:val="24"/>
          <w:szCs w:val="24"/>
          <w:lang w:val="es-ES"/>
        </w:rPr>
        <w:t xml:space="preserve"> privado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: Discuta los pasos básicos en la planificación del paisaje. Incluya </w:t>
      </w:r>
      <w:r w:rsidR="00B80A0B" w:rsidRPr="00A85B69">
        <w:rPr>
          <w:rFonts w:ascii="Arial" w:hAnsi="Arial" w:cs="Arial"/>
          <w:sz w:val="24"/>
          <w:szCs w:val="24"/>
          <w:lang w:val="es-ES"/>
        </w:rPr>
        <w:t xml:space="preserve">asegurar </w:t>
      </w:r>
      <w:r w:rsidRPr="00A85B69">
        <w:rPr>
          <w:rFonts w:ascii="Arial" w:hAnsi="Arial" w:cs="Arial"/>
          <w:sz w:val="24"/>
          <w:szCs w:val="24"/>
          <w:lang w:val="es-ES"/>
        </w:rPr>
        <w:t>el plano del sitio</w:t>
      </w:r>
      <w:r w:rsidR="0051786F" w:rsidRPr="00A85B69">
        <w:rPr>
          <w:rFonts w:ascii="Arial" w:hAnsi="Arial" w:cs="Arial"/>
          <w:sz w:val="24"/>
          <w:szCs w:val="24"/>
          <w:lang w:val="es-ES"/>
        </w:rPr>
        <w:t>: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determin</w:t>
      </w:r>
      <w:r w:rsidR="0051786F" w:rsidRPr="00A85B69">
        <w:rPr>
          <w:rFonts w:ascii="Arial" w:hAnsi="Arial" w:cs="Arial"/>
          <w:sz w:val="24"/>
          <w:szCs w:val="24"/>
          <w:lang w:val="es-ES"/>
        </w:rPr>
        <w:t>ando</w:t>
      </w:r>
      <w:r w:rsidR="00E711DE" w:rsidRPr="00A85B69">
        <w:rPr>
          <w:rFonts w:ascii="Arial" w:hAnsi="Arial" w:cs="Arial"/>
          <w:sz w:val="24"/>
          <w:szCs w:val="24"/>
          <w:lang w:val="es-ES"/>
        </w:rPr>
        <w:t xml:space="preserve"> servidumbres,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l</w:t>
      </w:r>
      <w:r w:rsidR="002F28C9" w:rsidRPr="00A85B69">
        <w:rPr>
          <w:rFonts w:ascii="Arial" w:hAnsi="Arial" w:cs="Arial"/>
          <w:sz w:val="24"/>
          <w:szCs w:val="24"/>
          <w:lang w:val="es-ES"/>
        </w:rPr>
        <w:t>a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s variantes de líneas de servicio, instalaciones de alambres o tubería subterránea; </w:t>
      </w:r>
      <w:r w:rsidR="002F28C9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detalles topográficos (drenajes, pavimento etc.); </w:t>
      </w:r>
      <w:r w:rsidR="002F28C9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estructuras existentes y </w:t>
      </w:r>
      <w:r w:rsidR="002F28C9" w:rsidRPr="00A85B69">
        <w:rPr>
          <w:rFonts w:ascii="Arial" w:hAnsi="Arial" w:cs="Arial"/>
          <w:sz w:val="24"/>
          <w:szCs w:val="24"/>
          <w:lang w:val="es-ES"/>
        </w:rPr>
        <w:t xml:space="preserve">el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material de planta que afecta el desarrollo de la planificación del diseño.  Determine las condiciones ambientales, </w:t>
      </w:r>
      <w:r w:rsidR="001269DE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>detalles del paisaje adentro del diseño que se desean realzar o esconder. Ilustre la importancia de la planificación de los requerimientos presentes y futuros de la familia preparando una lista con prioridades</w:t>
      </w:r>
      <w:r w:rsidR="00E711DE" w:rsidRPr="00A85B69">
        <w:rPr>
          <w:rFonts w:ascii="Arial" w:hAnsi="Arial" w:cs="Arial"/>
          <w:sz w:val="24"/>
          <w:szCs w:val="24"/>
          <w:lang w:val="es-ES"/>
        </w:rPr>
        <w:t xml:space="preserve"> saber si es área de convivencia, área de juegos infantiles, área deportiva, área de meditación que implica: fuentes, espejos de agua, riachuelos, etc.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Explique la diferencia entre el diseño </w:t>
      </w:r>
      <w:r w:rsidR="00F36618" w:rsidRPr="00A85B69">
        <w:rPr>
          <w:rFonts w:ascii="Arial" w:hAnsi="Arial" w:cs="Arial"/>
          <w:sz w:val="24"/>
          <w:szCs w:val="24"/>
          <w:lang w:val="es-ES"/>
        </w:rPr>
        <w:t xml:space="preserve">de corto plazo </w:t>
      </w:r>
      <w:r w:rsidR="002F28C9" w:rsidRPr="00A85B69">
        <w:rPr>
          <w:rFonts w:ascii="Arial" w:hAnsi="Arial" w:cs="Arial"/>
          <w:sz w:val="24"/>
          <w:szCs w:val="24"/>
          <w:lang w:val="es-ES"/>
        </w:rPr>
        <w:t>ver</w:t>
      </w:r>
      <w:r w:rsidRPr="00A85B69">
        <w:rPr>
          <w:rFonts w:ascii="Arial" w:hAnsi="Arial" w:cs="Arial"/>
          <w:sz w:val="24"/>
          <w:szCs w:val="24"/>
          <w:lang w:val="es-ES"/>
        </w:rPr>
        <w:t>sus el diseño a largo plazo.</w:t>
      </w:r>
      <w:r w:rsidR="00BC74BA" w:rsidRPr="00A85B6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80AF9" w:rsidRPr="00A85B69" w:rsidRDefault="00480AF9" w:rsidP="00F3661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D. Puntos </w:t>
      </w:r>
      <w:r w:rsidR="0086369D" w:rsidRPr="00A85B69">
        <w:rPr>
          <w:rFonts w:ascii="Arial" w:hAnsi="Arial" w:cs="Arial"/>
          <w:b/>
          <w:sz w:val="24"/>
          <w:szCs w:val="24"/>
          <w:lang w:val="es-ES"/>
        </w:rPr>
        <w:t xml:space="preserve">esenciales en </w:t>
      </w:r>
      <w:r w:rsidRPr="00A85B69">
        <w:rPr>
          <w:rFonts w:ascii="Arial" w:hAnsi="Arial" w:cs="Arial"/>
          <w:b/>
          <w:sz w:val="24"/>
          <w:szCs w:val="24"/>
          <w:lang w:val="es-ES"/>
        </w:rPr>
        <w:t>el plano de</w:t>
      </w:r>
      <w:r w:rsidR="00BA34CB" w:rsidRPr="00A85B69">
        <w:rPr>
          <w:rFonts w:ascii="Arial" w:hAnsi="Arial" w:cs="Arial"/>
          <w:b/>
          <w:sz w:val="24"/>
          <w:szCs w:val="24"/>
          <w:lang w:val="es-ES"/>
        </w:rPr>
        <w:t>l sitio a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 trabaj</w:t>
      </w:r>
      <w:r w:rsidR="00BA34CB" w:rsidRPr="00A85B69">
        <w:rPr>
          <w:rFonts w:ascii="Arial" w:hAnsi="Arial" w:cs="Arial"/>
          <w:b/>
          <w:sz w:val="24"/>
          <w:szCs w:val="24"/>
          <w:lang w:val="es-ES"/>
        </w:rPr>
        <w:t>ar</w:t>
      </w:r>
      <w:r w:rsidRPr="00A85B69">
        <w:rPr>
          <w:rFonts w:ascii="Arial" w:hAnsi="Arial" w:cs="Arial"/>
          <w:b/>
          <w:sz w:val="24"/>
          <w:szCs w:val="24"/>
          <w:lang w:val="es-ES"/>
        </w:rPr>
        <w:t>: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Describa los métodos </w:t>
      </w:r>
      <w:r w:rsidR="0030164B" w:rsidRPr="00A85B69">
        <w:rPr>
          <w:rFonts w:ascii="Arial" w:hAnsi="Arial" w:cs="Arial"/>
          <w:sz w:val="24"/>
          <w:szCs w:val="24"/>
          <w:lang w:val="es-ES"/>
        </w:rPr>
        <w:t xml:space="preserve">para </w:t>
      </w:r>
      <w:r w:rsidR="00161642" w:rsidRPr="00A85B69">
        <w:rPr>
          <w:rFonts w:ascii="Arial" w:hAnsi="Arial" w:cs="Arial"/>
          <w:sz w:val="24"/>
          <w:szCs w:val="24"/>
          <w:lang w:val="es-ES"/>
        </w:rPr>
        <w:t xml:space="preserve">hacer las mediciones del </w:t>
      </w:r>
      <w:r w:rsidR="00DE7760" w:rsidRPr="00A85B69">
        <w:rPr>
          <w:rFonts w:ascii="Arial" w:hAnsi="Arial" w:cs="Arial"/>
          <w:sz w:val="24"/>
          <w:szCs w:val="24"/>
          <w:lang w:val="es-ES"/>
        </w:rPr>
        <w:t xml:space="preserve">lugar </w:t>
      </w:r>
      <w:r w:rsidR="00161642" w:rsidRPr="00A85B69">
        <w:rPr>
          <w:rFonts w:ascii="Arial" w:hAnsi="Arial" w:cs="Arial"/>
          <w:sz w:val="24"/>
          <w:szCs w:val="24"/>
          <w:lang w:val="es-ES"/>
        </w:rPr>
        <w:t>de una manera simple</w:t>
      </w:r>
      <w:r w:rsidR="00B80A0B" w:rsidRPr="00A85B69">
        <w:rPr>
          <w:rFonts w:ascii="Arial" w:hAnsi="Arial" w:cs="Arial"/>
          <w:sz w:val="24"/>
          <w:szCs w:val="24"/>
          <w:lang w:val="es-ES"/>
        </w:rPr>
        <w:t xml:space="preserve">.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Describa </w:t>
      </w:r>
      <w:r w:rsidR="00161642" w:rsidRPr="00A85B69">
        <w:rPr>
          <w:rFonts w:ascii="Arial" w:hAnsi="Arial" w:cs="Arial"/>
          <w:sz w:val="24"/>
          <w:szCs w:val="24"/>
          <w:lang w:val="es-ES"/>
        </w:rPr>
        <w:t xml:space="preserve">brevemente </w:t>
      </w:r>
      <w:r w:rsidRPr="00A85B69">
        <w:rPr>
          <w:rFonts w:ascii="Arial" w:hAnsi="Arial" w:cs="Arial"/>
          <w:sz w:val="24"/>
          <w:szCs w:val="24"/>
          <w:lang w:val="es-ES"/>
        </w:rPr>
        <w:t>los diferentes tipos</w:t>
      </w:r>
      <w:r w:rsidR="00A85B69">
        <w:rPr>
          <w:rFonts w:ascii="Arial" w:hAnsi="Arial" w:cs="Arial"/>
          <w:sz w:val="24"/>
          <w:szCs w:val="24"/>
          <w:lang w:val="es-ES"/>
        </w:rPr>
        <w:t xml:space="preserve"> de documentos utilizados para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ilustrar los planos comerciales.  Proporcione una explicación fácil de la mecánica del dibujo lineal, </w:t>
      </w:r>
      <w:r w:rsidR="00A0308C" w:rsidRPr="00A85B69">
        <w:rPr>
          <w:rFonts w:ascii="Arial" w:hAnsi="Arial" w:cs="Arial"/>
          <w:sz w:val="24"/>
          <w:szCs w:val="24"/>
          <w:lang w:val="es-ES"/>
        </w:rPr>
        <w:t xml:space="preserve">analizando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los símbolos de trabajo y los métodos existentes de cómo interpretar un plano de diseño.  Indique los beneficios del uso de programas computarizados para el diseño lineal y el beneficio visual de la presentación del diseño tridimensional.    </w:t>
      </w:r>
    </w:p>
    <w:p w:rsidR="00480AF9" w:rsidRPr="00A85B69" w:rsidRDefault="00480AF9" w:rsidP="00F3661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E. El Color en el Paisaje: </w:t>
      </w:r>
      <w:r w:rsidRPr="00A85B69">
        <w:rPr>
          <w:rFonts w:ascii="Arial" w:hAnsi="Arial" w:cs="Arial"/>
          <w:sz w:val="24"/>
          <w:szCs w:val="24"/>
          <w:lang w:val="es-ES"/>
        </w:rPr>
        <w:t>Ense</w:t>
      </w:r>
      <w:r w:rsidR="00F36618" w:rsidRPr="00A85B69">
        <w:rPr>
          <w:rFonts w:ascii="Arial" w:hAnsi="Arial" w:cs="Arial"/>
          <w:sz w:val="24"/>
          <w:szCs w:val="24"/>
          <w:lang w:val="es-ES"/>
        </w:rPr>
        <w:t>ñ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e con ejemplos la percepción del color en el diseño del paisaje; utilizando la rueda de color para explicar el impacto emocional que </w:t>
      </w:r>
      <w:r w:rsidR="00F36618" w:rsidRPr="00A85B69">
        <w:rPr>
          <w:rFonts w:ascii="Arial" w:hAnsi="Arial" w:cs="Arial"/>
          <w:sz w:val="24"/>
          <w:szCs w:val="24"/>
          <w:lang w:val="es-ES"/>
        </w:rPr>
        <w:t>é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ste puede obtener.  Ilustre las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diferentes armonías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de </w:t>
      </w:r>
      <w:r w:rsidR="00BD2CA0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colores obtenibles a través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del color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de </w:t>
      </w:r>
      <w:r w:rsidR="00F36618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follajes, flores,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fruto, ramas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y troncos, además de otros materiales; discuta la importancia de los colores en las plantas, las estructuras y decoraciones. 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Enfatice la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importancia </w:t>
      </w:r>
      <w:r w:rsidR="0086369D" w:rsidRPr="00A85B69">
        <w:rPr>
          <w:rFonts w:ascii="Arial" w:hAnsi="Arial" w:cs="Arial"/>
          <w:sz w:val="24"/>
          <w:szCs w:val="24"/>
          <w:lang w:val="es-ES"/>
        </w:rPr>
        <w:t xml:space="preserve">que exista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unidad </w:t>
      </w:r>
      <w:r w:rsidR="00BD2CA0" w:rsidRPr="00A85B69">
        <w:rPr>
          <w:rFonts w:ascii="Arial" w:hAnsi="Arial" w:cs="Arial"/>
          <w:sz w:val="24"/>
          <w:szCs w:val="24"/>
          <w:lang w:val="es-ES"/>
        </w:rPr>
        <w:t xml:space="preserve">en el diseño por medio de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la armonía de </w:t>
      </w:r>
      <w:r w:rsidR="00BD2CA0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colores basada en </w:t>
      </w:r>
      <w:r w:rsidR="00BD2CA0" w:rsidRPr="00A85B69">
        <w:rPr>
          <w:rFonts w:ascii="Arial" w:hAnsi="Arial" w:cs="Arial"/>
          <w:sz w:val="24"/>
          <w:szCs w:val="24"/>
          <w:lang w:val="es-ES"/>
        </w:rPr>
        <w:t>los conceptos de diseño</w:t>
      </w:r>
      <w:r w:rsidRPr="00A85B69">
        <w:rPr>
          <w:rFonts w:ascii="Arial" w:hAnsi="Arial" w:cs="Arial"/>
          <w:sz w:val="24"/>
          <w:szCs w:val="24"/>
          <w:lang w:val="es-ES"/>
        </w:rPr>
        <w:t>.</w:t>
      </w:r>
    </w:p>
    <w:p w:rsidR="00480AF9" w:rsidRPr="00A85B69" w:rsidRDefault="00480AF9" w:rsidP="00BD2CA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F. Enfoque </w:t>
      </w:r>
      <w:r w:rsidR="00B232A4" w:rsidRPr="00A85B69">
        <w:rPr>
          <w:rFonts w:ascii="Arial" w:hAnsi="Arial" w:cs="Arial"/>
          <w:b/>
          <w:sz w:val="24"/>
          <w:szCs w:val="24"/>
          <w:lang w:val="es-ES"/>
        </w:rPr>
        <w:t>para ayudar al medio ambiente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A85B69">
        <w:rPr>
          <w:rFonts w:ascii="Arial" w:hAnsi="Arial" w:cs="Arial"/>
          <w:sz w:val="24"/>
          <w:szCs w:val="24"/>
          <w:lang w:val="es-ES"/>
        </w:rPr>
        <w:t>Discuta el por qué enfocar el trabajo enfatizando la protección del medio ambiente</w:t>
      </w:r>
      <w:r w:rsidR="0066618D" w:rsidRPr="00A85B69">
        <w:rPr>
          <w:rFonts w:ascii="Arial" w:hAnsi="Arial" w:cs="Arial"/>
          <w:sz w:val="24"/>
          <w:szCs w:val="24"/>
          <w:lang w:val="es-ES"/>
        </w:rPr>
        <w:t xml:space="preserve"> por medio de prácticas sanas de planificación del sitio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.  </w:t>
      </w:r>
      <w:r w:rsidR="0066618D" w:rsidRPr="00A85B69">
        <w:rPr>
          <w:rFonts w:ascii="Arial" w:hAnsi="Arial" w:cs="Arial"/>
          <w:sz w:val="24"/>
          <w:szCs w:val="24"/>
          <w:lang w:val="es-ES"/>
        </w:rPr>
        <w:t>Enfatice el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interés ecológico en la protección de </w:t>
      </w:r>
      <w:r w:rsidR="0086369D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plantas ya existentes, </w:t>
      </w:r>
      <w:r w:rsidR="0086369D" w:rsidRPr="00A85B69">
        <w:rPr>
          <w:rFonts w:ascii="Arial" w:hAnsi="Arial" w:cs="Arial"/>
          <w:sz w:val="24"/>
          <w:szCs w:val="24"/>
          <w:lang w:val="es-ES"/>
        </w:rPr>
        <w:t xml:space="preserve">los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materiales propios de la localidad y la reducción de la energía de consumo. </w:t>
      </w:r>
      <w:r w:rsidR="0086369D" w:rsidRPr="00A85B69">
        <w:rPr>
          <w:rFonts w:ascii="Arial" w:hAnsi="Arial" w:cs="Arial"/>
          <w:sz w:val="24"/>
          <w:szCs w:val="24"/>
          <w:lang w:val="es-ES"/>
        </w:rPr>
        <w:t xml:space="preserve">Ponga énfasis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en la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ecología de las plantas, la reducción de la energía, </w:t>
      </w:r>
      <w:r w:rsidR="0086369D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prácticas del manejo eficiente del agua, indicando la importancia de facilitar un </w:t>
      </w:r>
      <w:r w:rsidRPr="00A85B69">
        <w:rPr>
          <w:rFonts w:ascii="Arial" w:hAnsi="Arial" w:cs="Arial"/>
          <w:sz w:val="24"/>
          <w:szCs w:val="24"/>
          <w:lang w:val="es-ES"/>
        </w:rPr>
        <w:lastRenderedPageBreak/>
        <w:t>mantenimiento eficiente y de bajo costo.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85B69">
        <w:rPr>
          <w:rFonts w:ascii="Arial" w:hAnsi="Arial" w:cs="Arial"/>
          <w:sz w:val="24"/>
          <w:szCs w:val="24"/>
          <w:lang w:val="es-ES"/>
        </w:rPr>
        <w:t>Enfatice c</w:t>
      </w:r>
      <w:r w:rsidR="0086369D" w:rsidRPr="00A85B69">
        <w:rPr>
          <w:rFonts w:ascii="Arial" w:hAnsi="Arial" w:cs="Arial"/>
          <w:sz w:val="24"/>
          <w:szCs w:val="24"/>
          <w:lang w:val="es-ES"/>
        </w:rPr>
        <w:t>ó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mo reducir </w:t>
      </w:r>
      <w:r w:rsidR="00A85B69">
        <w:rPr>
          <w:rFonts w:ascii="Arial" w:hAnsi="Arial" w:cs="Arial"/>
          <w:sz w:val="24"/>
          <w:szCs w:val="24"/>
          <w:lang w:val="es-ES"/>
        </w:rPr>
        <w:t xml:space="preserve">el mantenimiento por medio del </w:t>
      </w:r>
      <w:r w:rsidRPr="00A85B69">
        <w:rPr>
          <w:rFonts w:ascii="Arial" w:hAnsi="Arial" w:cs="Arial"/>
          <w:sz w:val="24"/>
          <w:szCs w:val="24"/>
          <w:lang w:val="es-ES"/>
        </w:rPr>
        <w:t>manejo acorde a los factores climáticos.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AF9" w:rsidRPr="00A85B69" w:rsidRDefault="00480AF9" w:rsidP="00E7279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G. Paisajes Públicos: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Discuta el papel del diseñador al trabajar </w:t>
      </w:r>
      <w:r w:rsidR="00FE6A54" w:rsidRPr="00A85B69">
        <w:rPr>
          <w:rFonts w:ascii="Arial" w:hAnsi="Arial" w:cs="Arial"/>
          <w:sz w:val="24"/>
          <w:szCs w:val="24"/>
          <w:lang w:val="es-ES"/>
        </w:rPr>
        <w:t>e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n áreas públicas, como iglesias, bibliotecas o escuelas.   Repase las áreas de planificación del desarrollo del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paisaje al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incorporar un nuevo desarrollo público a la estética de los estilos en </w:t>
      </w:r>
      <w:r w:rsidR="00046B5C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avenidas, parques y áreas municipales existentes. Mencione </w:t>
      </w:r>
      <w:r w:rsidR="00C10128" w:rsidRPr="00A85B69">
        <w:rPr>
          <w:rFonts w:ascii="Arial" w:hAnsi="Arial" w:cs="Arial"/>
          <w:sz w:val="24"/>
          <w:szCs w:val="24"/>
          <w:lang w:val="es-ES"/>
        </w:rPr>
        <w:t xml:space="preserve">brevemente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el impacto de las reglas municipales que regulan </w:t>
      </w:r>
      <w:r w:rsidR="00C10128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zonas, edificios y lugares públicos en </w:t>
      </w:r>
      <w:r w:rsidR="00C10128" w:rsidRPr="00A85B69">
        <w:rPr>
          <w:rFonts w:ascii="Arial" w:hAnsi="Arial" w:cs="Arial"/>
          <w:sz w:val="24"/>
          <w:szCs w:val="24"/>
          <w:lang w:val="es-ES"/>
        </w:rPr>
        <w:t xml:space="preserve">el </w:t>
      </w:r>
      <w:r w:rsidRPr="00A85B69">
        <w:rPr>
          <w:rFonts w:ascii="Arial" w:hAnsi="Arial" w:cs="Arial"/>
          <w:sz w:val="24"/>
          <w:szCs w:val="24"/>
          <w:lang w:val="es-ES"/>
        </w:rPr>
        <w:t>proceso del diseño. Indi</w:t>
      </w:r>
      <w:r w:rsidR="00C10128" w:rsidRPr="00A85B69">
        <w:rPr>
          <w:rFonts w:ascii="Arial" w:hAnsi="Arial" w:cs="Arial"/>
          <w:sz w:val="24"/>
          <w:szCs w:val="24"/>
          <w:lang w:val="es-ES"/>
        </w:rPr>
        <w:t>que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el manejo y mantenimiento de los espacios públicos, incluyendo los temas de bosques urbanos, veredas y encaminamientos.  Enfoque el impacto crítico que es el uso constante de los sitios públicos, sus estructuras y el control de la multitud, lo que conlleva una planificación coordinada de las diferentes agencias de las autoridades administrativas, locales y estatales. </w:t>
      </w:r>
      <w:r w:rsidR="00E7279B" w:rsidRPr="00A85B69">
        <w:rPr>
          <w:rFonts w:ascii="Arial" w:hAnsi="Arial" w:cs="Arial"/>
          <w:sz w:val="24"/>
          <w:szCs w:val="24"/>
          <w:lang w:val="es-ES"/>
        </w:rPr>
        <w:t xml:space="preserve">En </w:t>
      </w:r>
      <w:r w:rsidR="00FE6A54" w:rsidRPr="00A85B69">
        <w:rPr>
          <w:rFonts w:ascii="Arial" w:hAnsi="Arial" w:cs="Arial"/>
          <w:sz w:val="24"/>
          <w:szCs w:val="24"/>
          <w:lang w:val="es-ES"/>
        </w:rPr>
        <w:t>e</w:t>
      </w:r>
      <w:r w:rsidR="00E7279B" w:rsidRPr="00A85B69">
        <w:rPr>
          <w:rFonts w:ascii="Arial" w:hAnsi="Arial" w:cs="Arial"/>
          <w:sz w:val="24"/>
          <w:szCs w:val="24"/>
          <w:lang w:val="es-ES"/>
        </w:rPr>
        <w:t>ste diseño también es importante</w:t>
      </w:r>
      <w:r w:rsidR="00FE6A54" w:rsidRPr="00A85B69">
        <w:rPr>
          <w:rFonts w:ascii="Arial" w:hAnsi="Arial" w:cs="Arial"/>
          <w:sz w:val="24"/>
          <w:szCs w:val="24"/>
          <w:lang w:val="es-ES"/>
        </w:rPr>
        <w:t xml:space="preserve"> </w:t>
      </w:r>
      <w:r w:rsidR="00046B5C" w:rsidRPr="00A85B69">
        <w:rPr>
          <w:rFonts w:ascii="Arial" w:hAnsi="Arial" w:cs="Arial"/>
          <w:sz w:val="24"/>
          <w:szCs w:val="24"/>
          <w:lang w:val="es-ES"/>
        </w:rPr>
        <w:t xml:space="preserve">saber </w:t>
      </w:r>
      <w:r w:rsidR="00FE6A54" w:rsidRPr="00A85B69">
        <w:rPr>
          <w:rFonts w:ascii="Arial" w:hAnsi="Arial" w:cs="Arial"/>
          <w:sz w:val="24"/>
          <w:szCs w:val="24"/>
          <w:lang w:val="es-ES"/>
        </w:rPr>
        <w:t xml:space="preserve">para qué se va a utilizar el área, </w:t>
      </w:r>
      <w:r w:rsidR="00046B5C" w:rsidRPr="00A85B69">
        <w:rPr>
          <w:rFonts w:ascii="Arial" w:hAnsi="Arial" w:cs="Arial"/>
          <w:sz w:val="24"/>
          <w:szCs w:val="24"/>
          <w:lang w:val="es-ES"/>
        </w:rPr>
        <w:t>menos per</w:t>
      </w:r>
      <w:r w:rsidR="007368D1" w:rsidRPr="00A85B69">
        <w:rPr>
          <w:rFonts w:ascii="Arial" w:hAnsi="Arial" w:cs="Arial"/>
          <w:sz w:val="24"/>
          <w:szCs w:val="24"/>
          <w:lang w:val="es-ES"/>
        </w:rPr>
        <w:t>s</w:t>
      </w:r>
      <w:r w:rsidR="00046B5C" w:rsidRPr="00A85B69">
        <w:rPr>
          <w:rFonts w:ascii="Arial" w:hAnsi="Arial" w:cs="Arial"/>
          <w:sz w:val="24"/>
          <w:szCs w:val="24"/>
          <w:lang w:val="es-ES"/>
        </w:rPr>
        <w:t>onalizado</w:t>
      </w:r>
      <w:r w:rsidR="00FE6A54" w:rsidRPr="00A85B69">
        <w:rPr>
          <w:rFonts w:ascii="Arial" w:hAnsi="Arial" w:cs="Arial"/>
          <w:sz w:val="24"/>
          <w:szCs w:val="24"/>
          <w:lang w:val="es-ES"/>
        </w:rPr>
        <w:t xml:space="preserve"> que el privado por lo mismo que es público.</w:t>
      </w:r>
    </w:p>
    <w:p w:rsidR="00480AF9" w:rsidRPr="00A85B69" w:rsidRDefault="00480AF9" w:rsidP="00C1012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>H. Desarrollo del Dise</w:t>
      </w:r>
      <w:r w:rsidR="00C10128" w:rsidRPr="00A85B69">
        <w:rPr>
          <w:rFonts w:ascii="Arial" w:hAnsi="Arial" w:cs="Arial"/>
          <w:b/>
          <w:sz w:val="24"/>
          <w:szCs w:val="24"/>
          <w:lang w:val="es-ES"/>
        </w:rPr>
        <w:t>ñ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o del Paisaje: </w:t>
      </w:r>
      <w:r w:rsidR="00C10128" w:rsidRPr="00A85B69">
        <w:rPr>
          <w:rFonts w:ascii="Arial" w:hAnsi="Arial" w:cs="Arial"/>
          <w:b/>
          <w:sz w:val="24"/>
          <w:szCs w:val="24"/>
          <w:lang w:val="es-ES"/>
        </w:rPr>
        <w:t xml:space="preserve">Se debe enfatizar </w:t>
      </w:r>
      <w:r w:rsidRPr="00A85B69">
        <w:rPr>
          <w:rFonts w:ascii="Arial" w:hAnsi="Arial" w:cs="Arial"/>
          <w:sz w:val="24"/>
          <w:szCs w:val="24"/>
          <w:lang w:val="es-ES"/>
        </w:rPr>
        <w:t>como el diseño del paisaje ha sido influenciado por las condiciones ambientales y socioeconómicas</w:t>
      </w: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. 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80AF9" w:rsidRPr="00A85B69" w:rsidRDefault="00480AF9" w:rsidP="00C101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sz w:val="24"/>
          <w:szCs w:val="24"/>
          <w:lang w:val="es-ES"/>
        </w:rPr>
        <w:t xml:space="preserve">a. Presente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un resumen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breve de los primeros desarrollos de la arquitectura del paisaje histórico, en Egipto, Grecia, Roma y Persia.  Hacer notar el per</w:t>
      </w:r>
      <w:r w:rsidR="00C10128" w:rsidRPr="00A85B69">
        <w:rPr>
          <w:rFonts w:ascii="Arial" w:hAnsi="Arial" w:cs="Arial"/>
          <w:sz w:val="24"/>
          <w:szCs w:val="24"/>
          <w:lang w:val="es-ES"/>
        </w:rPr>
        <w:t>í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odo Medieval y las estructuras de protección que se erguían en las ciudades, al igual </w:t>
      </w:r>
      <w:r w:rsidR="00C10128" w:rsidRPr="00A85B69">
        <w:rPr>
          <w:rFonts w:ascii="Arial" w:hAnsi="Arial" w:cs="Arial"/>
          <w:sz w:val="24"/>
          <w:szCs w:val="24"/>
          <w:lang w:val="es-ES"/>
        </w:rPr>
        <w:t xml:space="preserve">que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los sistemas de formas geométricas y patrones introducidos en el diseño del jardín durante el periodo del Renacimiento.  Mencione la influencia musulmana en España y defina las características </w:t>
      </w:r>
      <w:r w:rsidR="00C10128" w:rsidRPr="00A85B69">
        <w:rPr>
          <w:rFonts w:ascii="Arial" w:hAnsi="Arial" w:cs="Arial"/>
          <w:sz w:val="24"/>
          <w:szCs w:val="24"/>
          <w:lang w:val="es-ES"/>
        </w:rPr>
        <w:t>e</w:t>
      </w:r>
      <w:r w:rsidR="00826A8C" w:rsidRPr="00A85B69">
        <w:rPr>
          <w:rFonts w:ascii="Arial" w:hAnsi="Arial" w:cs="Arial"/>
          <w:sz w:val="24"/>
          <w:szCs w:val="24"/>
          <w:lang w:val="es-ES"/>
        </w:rPr>
        <w:t>xistentes</w:t>
      </w:r>
      <w:r w:rsidR="00C10128" w:rsidRPr="00A85B69">
        <w:rPr>
          <w:rFonts w:ascii="Arial" w:hAnsi="Arial" w:cs="Arial"/>
          <w:sz w:val="24"/>
          <w:szCs w:val="24"/>
          <w:lang w:val="es-ES"/>
        </w:rPr>
        <w:t xml:space="preserve"> antes de la primera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guerra mundial en los paisajes de Inglaterra. </w:t>
      </w:r>
    </w:p>
    <w:p w:rsidR="00480AF9" w:rsidRPr="00A85B69" w:rsidRDefault="00480AF9" w:rsidP="00480AF9">
      <w:pPr>
        <w:rPr>
          <w:rFonts w:ascii="Arial" w:hAnsi="Arial" w:cs="Arial"/>
          <w:b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>Recursos disponibles para el profesional:</w:t>
      </w:r>
    </w:p>
    <w:p w:rsidR="00480AF9" w:rsidRPr="00A85B69" w:rsidRDefault="00480AF9" w:rsidP="00826A8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sz w:val="24"/>
          <w:szCs w:val="24"/>
          <w:lang w:val="es-ES"/>
        </w:rPr>
        <w:t xml:space="preserve">Identifique las otras profesiones relacionadas con el Paisajismo; paisajismo urbano, arquitectura del paisaje, arquitectos, diseñadores de paisajes, contratistas de paisaje, dueños de invernaderos y centros para la jardinería.  Compare el tiempo de estudio y preparación necesario para que cada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profesional logre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establecer sus estándares de trabajo, servicio, costos y métodos de pagos.  Comente la responsabilidad que conlleva</w:t>
      </w:r>
      <w:r w:rsidR="00826A8C" w:rsidRPr="00A85B69">
        <w:rPr>
          <w:rFonts w:ascii="Arial" w:hAnsi="Arial" w:cs="Arial"/>
          <w:sz w:val="24"/>
          <w:szCs w:val="24"/>
          <w:lang w:val="es-ES"/>
        </w:rPr>
        <w:t>,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en relación a la salud pública, la seguridad y el bienestar público, haciendo énfasis en la importancia de la mano de obra certificada como método de garantía para la protección pública.  Enfoque la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importancia del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valor de la colaboración entre los profesionales.  Confirme que la selección del profesional no debe considerarse s</w:t>
      </w:r>
      <w:r w:rsidR="00826A8C" w:rsidRPr="00A85B69">
        <w:rPr>
          <w:rFonts w:ascii="Arial" w:hAnsi="Arial" w:cs="Arial"/>
          <w:sz w:val="24"/>
          <w:szCs w:val="24"/>
          <w:lang w:val="es-ES"/>
        </w:rPr>
        <w:t>ó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lo como un detalle financiero, </w:t>
      </w:r>
      <w:r w:rsidR="00826A8C" w:rsidRPr="00A85B69">
        <w:rPr>
          <w:rFonts w:ascii="Arial" w:hAnsi="Arial" w:cs="Arial"/>
          <w:sz w:val="24"/>
          <w:szCs w:val="24"/>
          <w:lang w:val="es-ES"/>
        </w:rPr>
        <w:t xml:space="preserve">también </w:t>
      </w:r>
      <w:r w:rsidRPr="00A85B69">
        <w:rPr>
          <w:rFonts w:ascii="Arial" w:hAnsi="Arial" w:cs="Arial"/>
          <w:sz w:val="24"/>
          <w:szCs w:val="24"/>
          <w:lang w:val="es-ES"/>
        </w:rPr>
        <w:t>es necesario enfocar</w:t>
      </w:r>
      <w:r w:rsidR="00826A8C" w:rsidRPr="00A85B69">
        <w:rPr>
          <w:rFonts w:ascii="Arial" w:hAnsi="Arial" w:cs="Arial"/>
          <w:sz w:val="24"/>
          <w:szCs w:val="24"/>
          <w:lang w:val="es-ES"/>
        </w:rPr>
        <w:t>se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</w:t>
      </w:r>
      <w:r w:rsidR="00A85B69" w:rsidRPr="00A85B69">
        <w:rPr>
          <w:rFonts w:ascii="Arial" w:hAnsi="Arial" w:cs="Arial"/>
          <w:sz w:val="24"/>
          <w:szCs w:val="24"/>
          <w:lang w:val="es-ES"/>
        </w:rPr>
        <w:t>en la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 educación, la visión artística, </w:t>
      </w:r>
      <w:r w:rsidR="00826A8C" w:rsidRPr="00A85B69">
        <w:rPr>
          <w:rFonts w:ascii="Arial" w:hAnsi="Arial" w:cs="Arial"/>
          <w:sz w:val="24"/>
          <w:szCs w:val="24"/>
          <w:lang w:val="es-ES"/>
        </w:rPr>
        <w:t xml:space="preserve">la </w:t>
      </w:r>
      <w:r w:rsidRPr="00A85B69">
        <w:rPr>
          <w:rFonts w:ascii="Arial" w:hAnsi="Arial" w:cs="Arial"/>
          <w:sz w:val="24"/>
          <w:szCs w:val="24"/>
          <w:lang w:val="es-ES"/>
        </w:rPr>
        <w:t xml:space="preserve">capacidad de trabajo y </w:t>
      </w:r>
      <w:r w:rsidR="00826A8C" w:rsidRPr="00A85B69">
        <w:rPr>
          <w:rFonts w:ascii="Arial" w:hAnsi="Arial" w:cs="Arial"/>
          <w:sz w:val="24"/>
          <w:szCs w:val="24"/>
          <w:lang w:val="es-ES"/>
        </w:rPr>
        <w:t xml:space="preserve">las </w:t>
      </w:r>
      <w:r w:rsidRPr="00A85B69">
        <w:rPr>
          <w:rFonts w:ascii="Arial" w:hAnsi="Arial" w:cs="Arial"/>
          <w:sz w:val="24"/>
          <w:szCs w:val="24"/>
          <w:lang w:val="es-ES"/>
        </w:rPr>
        <w:t>experiencias previas.  El profesional debe poseer la habilidad de prestar servicio cubriendo los deseos y las necesidades del cliente; apoyado en experiencias previas con el propósito de mantener y desarrollar su propia reputación profesional.</w:t>
      </w:r>
    </w:p>
    <w:p w:rsidR="00480AF9" w:rsidRPr="00A85B69" w:rsidRDefault="00480AF9" w:rsidP="00480AF9">
      <w:pPr>
        <w:rPr>
          <w:rFonts w:ascii="Arial" w:hAnsi="Arial" w:cs="Arial"/>
          <w:sz w:val="24"/>
          <w:szCs w:val="24"/>
          <w:lang w:val="es-ES"/>
        </w:rPr>
      </w:pPr>
    </w:p>
    <w:p w:rsidR="00480AF9" w:rsidRPr="00A85B69" w:rsidRDefault="00480AF9" w:rsidP="00480AF9">
      <w:pPr>
        <w:rPr>
          <w:rFonts w:ascii="Arial" w:hAnsi="Arial" w:cs="Arial"/>
          <w:sz w:val="24"/>
          <w:szCs w:val="24"/>
          <w:lang w:val="es-ES"/>
        </w:rPr>
      </w:pPr>
      <w:r w:rsidRPr="00A85B69">
        <w:rPr>
          <w:rFonts w:ascii="Arial" w:hAnsi="Arial" w:cs="Arial"/>
          <w:b/>
          <w:sz w:val="24"/>
          <w:szCs w:val="24"/>
          <w:lang w:val="es-ES"/>
        </w:rPr>
        <w:t xml:space="preserve">EXAMEN: </w:t>
      </w:r>
      <w:r w:rsidRPr="00A85B69">
        <w:rPr>
          <w:rFonts w:ascii="Arial" w:hAnsi="Arial" w:cs="Arial"/>
          <w:sz w:val="24"/>
          <w:szCs w:val="24"/>
          <w:lang w:val="es-ES"/>
        </w:rPr>
        <w:t>treinta (30) preguntas de selección múltiple.</w:t>
      </w:r>
    </w:p>
    <w:p w:rsidR="00D94357" w:rsidRDefault="00D94357" w:rsidP="00D94357">
      <w:r>
        <w:rPr>
          <w:rFonts w:ascii="Arial" w:hAnsi="Arial" w:cs="Arial"/>
          <w:b/>
          <w:bCs/>
          <w:color w:val="000000"/>
        </w:rPr>
        <w:t>Revisión 2016 I.A.</w:t>
      </w:r>
    </w:p>
    <w:p w:rsidR="004B6544" w:rsidRPr="00A85B69" w:rsidRDefault="004B6544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4B6544" w:rsidRPr="00A85B69" w:rsidSect="004B65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CE" w:rsidRDefault="00081ECE" w:rsidP="00A85B69">
      <w:r>
        <w:separator/>
      </w:r>
    </w:p>
  </w:endnote>
  <w:endnote w:type="continuationSeparator" w:id="0">
    <w:p w:rsidR="00081ECE" w:rsidRDefault="00081ECE" w:rsidP="00A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60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8B3" w:rsidRDefault="00E63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B69" w:rsidRDefault="00A8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CE" w:rsidRDefault="00081ECE" w:rsidP="00A85B69">
      <w:r>
        <w:separator/>
      </w:r>
    </w:p>
  </w:footnote>
  <w:footnote w:type="continuationSeparator" w:id="0">
    <w:p w:rsidR="00081ECE" w:rsidRDefault="00081ECE" w:rsidP="00A8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AF9"/>
    <w:rsid w:val="00046B5C"/>
    <w:rsid w:val="00067872"/>
    <w:rsid w:val="00081ECE"/>
    <w:rsid w:val="000F58D5"/>
    <w:rsid w:val="00110457"/>
    <w:rsid w:val="001269DE"/>
    <w:rsid w:val="00161642"/>
    <w:rsid w:val="001A7B22"/>
    <w:rsid w:val="001B5313"/>
    <w:rsid w:val="002F28C9"/>
    <w:rsid w:val="0030164B"/>
    <w:rsid w:val="00423072"/>
    <w:rsid w:val="00443416"/>
    <w:rsid w:val="00480AF9"/>
    <w:rsid w:val="004B6544"/>
    <w:rsid w:val="0051786F"/>
    <w:rsid w:val="005E70F0"/>
    <w:rsid w:val="0066618D"/>
    <w:rsid w:val="007368D1"/>
    <w:rsid w:val="007F7B12"/>
    <w:rsid w:val="00803B7C"/>
    <w:rsid w:val="00826A8C"/>
    <w:rsid w:val="0086369D"/>
    <w:rsid w:val="00960AAE"/>
    <w:rsid w:val="009C0509"/>
    <w:rsid w:val="00A0308C"/>
    <w:rsid w:val="00A85B69"/>
    <w:rsid w:val="00B137EB"/>
    <w:rsid w:val="00B232A4"/>
    <w:rsid w:val="00B80A0B"/>
    <w:rsid w:val="00B95592"/>
    <w:rsid w:val="00BA34CB"/>
    <w:rsid w:val="00BA6FAB"/>
    <w:rsid w:val="00BC74BA"/>
    <w:rsid w:val="00BD2CA0"/>
    <w:rsid w:val="00C10128"/>
    <w:rsid w:val="00C37D2D"/>
    <w:rsid w:val="00C75675"/>
    <w:rsid w:val="00D007EB"/>
    <w:rsid w:val="00D94357"/>
    <w:rsid w:val="00DA7F83"/>
    <w:rsid w:val="00DE7760"/>
    <w:rsid w:val="00E5300B"/>
    <w:rsid w:val="00E638B3"/>
    <w:rsid w:val="00E711DE"/>
    <w:rsid w:val="00E7279B"/>
    <w:rsid w:val="00EF3FEA"/>
    <w:rsid w:val="00F01305"/>
    <w:rsid w:val="00F36618"/>
    <w:rsid w:val="00F61264"/>
    <w:rsid w:val="00FE29F4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FF9E"/>
  <w15:docId w15:val="{6B465D16-BD7C-45A6-BEB3-EAA8425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A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7">
    <w:name w:val="p27"/>
    <w:basedOn w:val="Normal"/>
    <w:rsid w:val="00480AF9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B69"/>
  </w:style>
  <w:style w:type="paragraph" w:styleId="Footer">
    <w:name w:val="footer"/>
    <w:basedOn w:val="Normal"/>
    <w:link w:val="FooterChar"/>
    <w:uiPriority w:val="99"/>
    <w:unhideWhenUsed/>
    <w:rsid w:val="00A8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/>
      <vt:lpstr/>
      <vt:lpstr>/</vt:lpstr>
      <vt:lpstr>NATIONAL GARDEN CLUBS, Inc.</vt:lpstr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Idalia de Aguilar</cp:lastModifiedBy>
  <cp:revision>7</cp:revision>
  <dcterms:created xsi:type="dcterms:W3CDTF">2013-02-01T03:47:00Z</dcterms:created>
  <dcterms:modified xsi:type="dcterms:W3CDTF">2016-08-31T04:52:00Z</dcterms:modified>
</cp:coreProperties>
</file>